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8EE" w:rsidRDefault="002648EE" w:rsidP="00BB756C">
      <w:pPr>
        <w:tabs>
          <w:tab w:val="center" w:pos="6768"/>
        </w:tabs>
        <w:jc w:val="center"/>
        <w:rPr>
          <w:b/>
        </w:rPr>
      </w:pPr>
      <w:r>
        <w:rPr>
          <w:b/>
        </w:rPr>
        <w:t xml:space="preserve">Level 2 </w:t>
      </w:r>
      <w:r w:rsidR="009B0C5E">
        <w:rPr>
          <w:b/>
        </w:rPr>
        <w:t>Cohort</w:t>
      </w:r>
      <w:r w:rsidR="009A3B0E">
        <w:rPr>
          <w:b/>
        </w:rPr>
        <w:t xml:space="preserve"> 19</w:t>
      </w:r>
      <w:r w:rsidR="002B6D89">
        <w:rPr>
          <w:b/>
        </w:rPr>
        <w:t xml:space="preserve"> </w:t>
      </w:r>
    </w:p>
    <w:p w:rsidR="002648EE" w:rsidRDefault="00593413" w:rsidP="005807B9">
      <w:pPr>
        <w:jc w:val="center"/>
        <w:rPr>
          <w:b/>
        </w:rPr>
      </w:pPr>
      <w:r>
        <w:rPr>
          <w:b/>
        </w:rPr>
        <w:t>Monday,</w:t>
      </w:r>
      <w:r w:rsidR="00B2013D">
        <w:rPr>
          <w:b/>
        </w:rPr>
        <w:t xml:space="preserve"> November 12</w:t>
      </w:r>
      <w:r w:rsidR="00566D15">
        <w:rPr>
          <w:b/>
        </w:rPr>
        <w:t>, 2012</w:t>
      </w:r>
    </w:p>
    <w:p w:rsidR="00ED782D" w:rsidRDefault="00ED782D" w:rsidP="0080110A">
      <w:pPr>
        <w:rPr>
          <w:b/>
        </w:rPr>
      </w:pPr>
    </w:p>
    <w:p w:rsidR="00ED782D" w:rsidRDefault="00ED782D" w:rsidP="0080110A">
      <w:pPr>
        <w:rPr>
          <w:b/>
        </w:rPr>
      </w:pPr>
      <w:r>
        <w:rPr>
          <w:b/>
        </w:rPr>
        <w:t>Inte</w:t>
      </w:r>
      <w:r w:rsidR="002B6D89">
        <w:rPr>
          <w:b/>
        </w:rPr>
        <w:t>nded Outcomes of Today’s Learning</w:t>
      </w:r>
      <w:r>
        <w:rPr>
          <w:b/>
        </w:rPr>
        <w:t>:</w:t>
      </w:r>
    </w:p>
    <w:p w:rsidR="00593413" w:rsidRPr="005E57F1" w:rsidRDefault="003A6364" w:rsidP="0080110A">
      <w:pPr>
        <w:numPr>
          <w:ilvl w:val="0"/>
          <w:numId w:val="5"/>
        </w:numPr>
        <w:rPr>
          <w:b/>
        </w:rPr>
      </w:pPr>
      <w:r>
        <w:t>Continue to build our leadership skills</w:t>
      </w:r>
    </w:p>
    <w:p w:rsidR="005E57F1" w:rsidRPr="001B77E4" w:rsidRDefault="005E57F1" w:rsidP="0080110A">
      <w:pPr>
        <w:numPr>
          <w:ilvl w:val="0"/>
          <w:numId w:val="5"/>
        </w:numPr>
        <w:rPr>
          <w:b/>
        </w:rPr>
      </w:pPr>
      <w:r>
        <w:t>Understand the process and expectations for the portfolio</w:t>
      </w:r>
    </w:p>
    <w:p w:rsidR="001B77E4" w:rsidRPr="00B2013D" w:rsidRDefault="00447E7B" w:rsidP="0080110A">
      <w:pPr>
        <w:numPr>
          <w:ilvl w:val="0"/>
          <w:numId w:val="5"/>
        </w:numPr>
        <w:rPr>
          <w:b/>
        </w:rPr>
      </w:pPr>
      <w:r>
        <w:t>Write</w:t>
      </w:r>
      <w:r w:rsidR="00E47050">
        <w:t xml:space="preserve"> </w:t>
      </w:r>
      <w:r>
        <w:t>our vision</w:t>
      </w:r>
      <w:r w:rsidR="00B2013D">
        <w:t xml:space="preserve"> action plan</w:t>
      </w:r>
    </w:p>
    <w:p w:rsidR="00B2013D" w:rsidRDefault="005E57F1" w:rsidP="0080110A">
      <w:pPr>
        <w:numPr>
          <w:ilvl w:val="0"/>
          <w:numId w:val="5"/>
        </w:numPr>
      </w:pPr>
      <w:r w:rsidRPr="005E57F1">
        <w:t>Identify key elements in establishing and maintaining a positive school culture</w:t>
      </w:r>
    </w:p>
    <w:p w:rsidR="005E57F1" w:rsidRPr="005E57F1" w:rsidRDefault="005E57F1" w:rsidP="0080110A">
      <w:pPr>
        <w:numPr>
          <w:ilvl w:val="0"/>
          <w:numId w:val="5"/>
        </w:numPr>
      </w:pPr>
      <w:r>
        <w:t>Know how to assess the school culture and take action to create improvements, growth</w:t>
      </w:r>
    </w:p>
    <w:p w:rsidR="005E57F1" w:rsidRPr="00447E7B" w:rsidRDefault="005E57F1" w:rsidP="005E57F1">
      <w:pPr>
        <w:ind w:left="900"/>
        <w:rPr>
          <w:b/>
        </w:rPr>
      </w:pPr>
    </w:p>
    <w:p w:rsidR="001B77E4" w:rsidRPr="001B77E4" w:rsidRDefault="00317642" w:rsidP="001B77E4">
      <w:pPr>
        <w:rPr>
          <w:b/>
        </w:rPr>
      </w:pPr>
      <w:r>
        <w:rPr>
          <w:b/>
        </w:rPr>
        <w:t>Leadership Standard Focus:</w:t>
      </w:r>
    </w:p>
    <w:p w:rsidR="00447E7B" w:rsidRDefault="00447E7B" w:rsidP="00317642">
      <w:pPr>
        <w:pStyle w:val="ListParagraph"/>
        <w:numPr>
          <w:ilvl w:val="0"/>
          <w:numId w:val="7"/>
        </w:numPr>
      </w:pPr>
      <w:r>
        <w:t>Standard 2</w:t>
      </w:r>
      <w:r>
        <w:tab/>
        <w:t>Learning as a Priority</w:t>
      </w:r>
    </w:p>
    <w:p w:rsidR="00447E7B" w:rsidRDefault="005E57F1" w:rsidP="00447E7B">
      <w:pPr>
        <w:pStyle w:val="ListParagraph"/>
        <w:numPr>
          <w:ilvl w:val="3"/>
          <w:numId w:val="7"/>
        </w:numPr>
      </w:pPr>
      <w:r>
        <w:t>Maintains a school climate that supports student engagement in learning</w:t>
      </w:r>
    </w:p>
    <w:p w:rsidR="005E57F1" w:rsidRDefault="005E57F1" w:rsidP="005E57F1">
      <w:pPr>
        <w:pStyle w:val="ListParagraph"/>
        <w:numPr>
          <w:ilvl w:val="3"/>
          <w:numId w:val="7"/>
        </w:numPr>
      </w:pPr>
      <w:r>
        <w:t>Generates high expectations for learning growth by all students</w:t>
      </w:r>
    </w:p>
    <w:p w:rsidR="00E44C1F" w:rsidRDefault="00447E7B" w:rsidP="00317642">
      <w:pPr>
        <w:pStyle w:val="ListParagraph"/>
        <w:numPr>
          <w:ilvl w:val="0"/>
          <w:numId w:val="7"/>
        </w:numPr>
      </w:pPr>
      <w:r>
        <w:t>Standard 5</w:t>
      </w:r>
      <w:r w:rsidR="00E44C1F" w:rsidRPr="00E44C1F">
        <w:tab/>
      </w:r>
      <w:r>
        <w:t>Learning Environment</w:t>
      </w:r>
    </w:p>
    <w:p w:rsidR="001B77E4" w:rsidRDefault="005E57F1" w:rsidP="001B77E4">
      <w:pPr>
        <w:pStyle w:val="ListParagraph"/>
        <w:numPr>
          <w:ilvl w:val="3"/>
          <w:numId w:val="7"/>
        </w:numPr>
      </w:pPr>
      <w:r>
        <w:t>Maintains a safe, respectful and inclusive student-centered learning environment</w:t>
      </w:r>
    </w:p>
    <w:p w:rsidR="005E57F1" w:rsidRPr="00E44C1F" w:rsidRDefault="005E57F1" w:rsidP="001B77E4">
      <w:pPr>
        <w:pStyle w:val="ListParagraph"/>
        <w:numPr>
          <w:ilvl w:val="3"/>
          <w:numId w:val="7"/>
        </w:numPr>
      </w:pPr>
      <w:r>
        <w:t>Initiates and supports continuous improvement processes focused on the students’ opportunities for success and well-being</w:t>
      </w:r>
    </w:p>
    <w:p w:rsidR="00E44C1F" w:rsidRDefault="005E57F1" w:rsidP="00317642">
      <w:pPr>
        <w:pStyle w:val="ListParagraph"/>
        <w:numPr>
          <w:ilvl w:val="0"/>
          <w:numId w:val="7"/>
        </w:numPr>
      </w:pPr>
      <w:r>
        <w:t>Standard 10</w:t>
      </w:r>
      <w:r w:rsidR="00E44C1F">
        <w:tab/>
      </w:r>
      <w:r>
        <w:t>Professional and Ethical Behaviors</w:t>
      </w:r>
    </w:p>
    <w:p w:rsidR="001B77E4" w:rsidRDefault="005E57F1" w:rsidP="001B77E4">
      <w:pPr>
        <w:pStyle w:val="ListParagraph"/>
        <w:numPr>
          <w:ilvl w:val="3"/>
          <w:numId w:val="7"/>
        </w:numPr>
      </w:pPr>
      <w:r>
        <w:t>Demonstrates resiliency by staying focused on the school vision and reacting constructively to the barriers to success</w:t>
      </w:r>
    </w:p>
    <w:p w:rsidR="005E57F1" w:rsidRPr="00E44C1F" w:rsidRDefault="005E57F1" w:rsidP="001B77E4">
      <w:pPr>
        <w:pStyle w:val="ListParagraph"/>
        <w:numPr>
          <w:ilvl w:val="3"/>
          <w:numId w:val="7"/>
        </w:numPr>
      </w:pPr>
      <w:r>
        <w:t>Demonstrates a commitment to the success of all students, identifying barriers and their impact on the well-being of the school, families and local community</w:t>
      </w:r>
    </w:p>
    <w:p w:rsidR="004F7986" w:rsidRPr="004F7986" w:rsidRDefault="004F7986" w:rsidP="004F7986">
      <w:pPr>
        <w:ind w:left="90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8280"/>
      </w:tblGrid>
      <w:tr w:rsidR="002B6D89" w:rsidTr="005E57F1">
        <w:tc>
          <w:tcPr>
            <w:tcW w:w="4788" w:type="dxa"/>
          </w:tcPr>
          <w:p w:rsidR="002B6D89" w:rsidRPr="00376B73" w:rsidRDefault="002B6D89" w:rsidP="00376B7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6B73">
              <w:rPr>
                <w:rFonts w:ascii="Arial" w:hAnsi="Arial" w:cs="Arial"/>
                <w:b/>
                <w:sz w:val="16"/>
                <w:szCs w:val="16"/>
              </w:rPr>
              <w:t>What?</w:t>
            </w:r>
          </w:p>
        </w:tc>
        <w:tc>
          <w:tcPr>
            <w:tcW w:w="8280" w:type="dxa"/>
          </w:tcPr>
          <w:p w:rsidR="002B6D89" w:rsidRPr="00376B73" w:rsidRDefault="002B6D89" w:rsidP="00376B7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6B73">
              <w:rPr>
                <w:rFonts w:ascii="Arial" w:hAnsi="Arial" w:cs="Arial"/>
                <w:b/>
                <w:sz w:val="16"/>
                <w:szCs w:val="16"/>
              </w:rPr>
              <w:t>So What?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&amp; Now What?</w:t>
            </w:r>
          </w:p>
        </w:tc>
      </w:tr>
      <w:tr w:rsidR="002B6D89" w:rsidTr="005E57F1">
        <w:tc>
          <w:tcPr>
            <w:tcW w:w="4788" w:type="dxa"/>
          </w:tcPr>
          <w:p w:rsidR="002B6D89" w:rsidRPr="00376B73" w:rsidRDefault="002B6D89" w:rsidP="0080110A">
            <w:pPr>
              <w:rPr>
                <w:rFonts w:ascii="Arial" w:hAnsi="Arial" w:cs="Arial"/>
              </w:rPr>
            </w:pPr>
            <w:r w:rsidRPr="00376B73">
              <w:rPr>
                <w:rFonts w:ascii="Arial" w:hAnsi="Arial" w:cs="Arial"/>
                <w:b/>
              </w:rPr>
              <w:t>Description:</w:t>
            </w:r>
            <w:r w:rsidRPr="00376B73">
              <w:rPr>
                <w:rFonts w:ascii="Arial" w:hAnsi="Arial" w:cs="Arial"/>
              </w:rPr>
              <w:t xml:space="preserve"> </w:t>
            </w:r>
            <w:r w:rsidRPr="00376B73">
              <w:rPr>
                <w:rFonts w:ascii="Arial" w:hAnsi="Arial" w:cs="Arial"/>
                <w:sz w:val="18"/>
                <w:szCs w:val="18"/>
              </w:rPr>
              <w:t>What did we do?</w:t>
            </w:r>
          </w:p>
        </w:tc>
        <w:tc>
          <w:tcPr>
            <w:tcW w:w="8280" w:type="dxa"/>
          </w:tcPr>
          <w:p w:rsidR="002B6D89" w:rsidRPr="00376B73" w:rsidRDefault="002B6D89" w:rsidP="0080110A">
            <w:pPr>
              <w:rPr>
                <w:rFonts w:ascii="Arial" w:hAnsi="Arial" w:cs="Arial"/>
                <w:sz w:val="18"/>
                <w:szCs w:val="18"/>
              </w:rPr>
            </w:pPr>
            <w:r w:rsidRPr="00376B73">
              <w:rPr>
                <w:rFonts w:ascii="Arial" w:hAnsi="Arial" w:cs="Arial"/>
                <w:b/>
              </w:rPr>
              <w:t>Interpretation</w:t>
            </w:r>
            <w:r w:rsidRPr="00376B73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What was significant to me</w:t>
            </w:r>
            <w:r w:rsidRPr="00376B73">
              <w:rPr>
                <w:rFonts w:ascii="Arial" w:hAnsi="Arial" w:cs="Arial"/>
                <w:sz w:val="18"/>
                <w:szCs w:val="18"/>
              </w:rPr>
              <w:t xml:space="preserve">?  Why? </w:t>
            </w:r>
          </w:p>
          <w:p w:rsidR="002B6D89" w:rsidRPr="00376B73" w:rsidRDefault="002B6D89" w:rsidP="0080110A">
            <w:pPr>
              <w:rPr>
                <w:rFonts w:ascii="Arial" w:hAnsi="Arial" w:cs="Arial"/>
              </w:rPr>
            </w:pPr>
            <w:r w:rsidRPr="00376B73">
              <w:rPr>
                <w:rFonts w:ascii="Arial" w:hAnsi="Arial" w:cs="Arial"/>
                <w:b/>
              </w:rPr>
              <w:t>Application:</w:t>
            </w:r>
            <w:r w:rsidRPr="00376B7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How might I use this in my school? As a principal? </w:t>
            </w:r>
          </w:p>
        </w:tc>
      </w:tr>
      <w:tr w:rsidR="002B6D89" w:rsidTr="005E57F1">
        <w:tc>
          <w:tcPr>
            <w:tcW w:w="4788" w:type="dxa"/>
          </w:tcPr>
          <w:p w:rsidR="002B6D89" w:rsidRDefault="007F4012" w:rsidP="0080110A">
            <w:r>
              <w:rPr>
                <w:b/>
              </w:rPr>
              <w:t>3:00-3:0</w:t>
            </w:r>
            <w:r w:rsidR="002B6D89">
              <w:rPr>
                <w:b/>
              </w:rPr>
              <w:t>5</w:t>
            </w:r>
          </w:p>
          <w:p w:rsidR="002B6D89" w:rsidRDefault="002B6D89" w:rsidP="0080110A">
            <w:r w:rsidRPr="00376B73">
              <w:rPr>
                <w:b/>
              </w:rPr>
              <w:t>Opening Moves</w:t>
            </w:r>
          </w:p>
          <w:p w:rsidR="002B6D89" w:rsidRDefault="002B6D89" w:rsidP="0080110A">
            <w:r>
              <w:t xml:space="preserve">     Welcome</w:t>
            </w:r>
          </w:p>
          <w:p w:rsidR="002B6D89" w:rsidRDefault="002B6D89" w:rsidP="002D2967">
            <w:r>
              <w:rPr>
                <w:b/>
              </w:rPr>
              <w:t xml:space="preserve">     </w:t>
            </w:r>
            <w:r>
              <w:t>Frame of the meeting</w:t>
            </w:r>
          </w:p>
          <w:p w:rsidR="002B6D89" w:rsidRDefault="002B6D89" w:rsidP="002D2967">
            <w:r>
              <w:t xml:space="preserve">          Intended Outcomes</w:t>
            </w:r>
          </w:p>
          <w:p w:rsidR="00AF7876" w:rsidRDefault="002B6D89" w:rsidP="00376B73">
            <w:r>
              <w:t xml:space="preserve">          Review Ground Rule</w:t>
            </w:r>
            <w:r w:rsidR="00E44C1F">
              <w:t>s</w:t>
            </w:r>
          </w:p>
          <w:p w:rsidR="00E47050" w:rsidRPr="00B70625" w:rsidRDefault="00E47050" w:rsidP="00376B73">
            <w:pPr>
              <w:rPr>
                <w:b/>
                <w:sz w:val="16"/>
                <w:szCs w:val="16"/>
              </w:rPr>
            </w:pPr>
          </w:p>
        </w:tc>
        <w:tc>
          <w:tcPr>
            <w:tcW w:w="8280" w:type="dxa"/>
          </w:tcPr>
          <w:p w:rsidR="002B6D89" w:rsidRDefault="002B6D89" w:rsidP="0080110A"/>
        </w:tc>
      </w:tr>
      <w:tr w:rsidR="002B6D89" w:rsidTr="005E57F1">
        <w:tc>
          <w:tcPr>
            <w:tcW w:w="4788" w:type="dxa"/>
          </w:tcPr>
          <w:p w:rsidR="002B6D89" w:rsidRPr="00376B73" w:rsidRDefault="00262CB8" w:rsidP="0080110A">
            <w:pPr>
              <w:rPr>
                <w:b/>
              </w:rPr>
            </w:pPr>
            <w:r>
              <w:rPr>
                <w:b/>
              </w:rPr>
              <w:t>3:05-3:30</w:t>
            </w:r>
          </w:p>
          <w:p w:rsidR="002B6D89" w:rsidRPr="00376B73" w:rsidRDefault="002B6D89" w:rsidP="00CF1447">
            <w:pPr>
              <w:rPr>
                <w:b/>
              </w:rPr>
            </w:pPr>
            <w:r w:rsidRPr="00376B73">
              <w:rPr>
                <w:b/>
              </w:rPr>
              <w:t>Warm  Up</w:t>
            </w:r>
          </w:p>
          <w:p w:rsidR="009A3B0E" w:rsidRDefault="002B6D89" w:rsidP="00D06456">
            <w:r>
              <w:t xml:space="preserve">     </w:t>
            </w:r>
            <w:r w:rsidR="000E04E7">
              <w:t>Facilitator</w:t>
            </w:r>
            <w:r w:rsidR="00D06456">
              <w:t xml:space="preserve">s:  </w:t>
            </w:r>
            <w:r w:rsidR="00B2013D">
              <w:t>Teri Statton</w:t>
            </w:r>
          </w:p>
          <w:p w:rsidR="00D06456" w:rsidRPr="002D2967" w:rsidRDefault="00D06456" w:rsidP="00D06456">
            <w:r>
              <w:lastRenderedPageBreak/>
              <w:t xml:space="preserve">                          </w:t>
            </w:r>
            <w:r w:rsidR="00B2013D">
              <w:t>Belinda Atkins</w:t>
            </w:r>
          </w:p>
          <w:p w:rsidR="009700E7" w:rsidRPr="002D2967" w:rsidRDefault="009700E7" w:rsidP="00CF1447"/>
          <w:p w:rsidR="002B6D89" w:rsidRPr="00447E7B" w:rsidRDefault="002B6D89" w:rsidP="002D2967">
            <w:r>
              <w:rPr>
                <w:b/>
              </w:rPr>
              <w:t xml:space="preserve">    Reflection:</w:t>
            </w:r>
            <w:r>
              <w:t xml:space="preserve"> How and when could I use this activity as a principal?  </w:t>
            </w:r>
          </w:p>
          <w:p w:rsidR="00E47050" w:rsidRDefault="00E47050" w:rsidP="002D2967">
            <w:pPr>
              <w:rPr>
                <w:sz w:val="16"/>
                <w:szCs w:val="16"/>
              </w:rPr>
            </w:pPr>
          </w:p>
          <w:p w:rsidR="00E47050" w:rsidRPr="00B70625" w:rsidRDefault="00E47050" w:rsidP="002D2967">
            <w:pPr>
              <w:rPr>
                <w:sz w:val="16"/>
                <w:szCs w:val="16"/>
              </w:rPr>
            </w:pPr>
          </w:p>
        </w:tc>
        <w:tc>
          <w:tcPr>
            <w:tcW w:w="8280" w:type="dxa"/>
          </w:tcPr>
          <w:p w:rsidR="002B6D89" w:rsidRDefault="002B6D89" w:rsidP="0080110A"/>
        </w:tc>
      </w:tr>
      <w:tr w:rsidR="007F4012" w:rsidTr="005E57F1">
        <w:tc>
          <w:tcPr>
            <w:tcW w:w="4788" w:type="dxa"/>
          </w:tcPr>
          <w:p w:rsidR="007F4012" w:rsidRDefault="00D06456" w:rsidP="0080110A">
            <w:pPr>
              <w:rPr>
                <w:b/>
              </w:rPr>
            </w:pPr>
            <w:r>
              <w:rPr>
                <w:b/>
              </w:rPr>
              <w:lastRenderedPageBreak/>
              <w:t>3:30-3:45</w:t>
            </w:r>
          </w:p>
          <w:p w:rsidR="009A3B0E" w:rsidRDefault="00B2013D" w:rsidP="0080110A">
            <w:pPr>
              <w:rPr>
                <w:b/>
              </w:rPr>
            </w:pPr>
            <w:r>
              <w:rPr>
                <w:b/>
              </w:rPr>
              <w:t>Portfolio</w:t>
            </w:r>
          </w:p>
          <w:p w:rsidR="00D06456" w:rsidRDefault="00B2013D" w:rsidP="00B2013D">
            <w:pPr>
              <w:pStyle w:val="ListParagraph"/>
              <w:numPr>
                <w:ilvl w:val="0"/>
                <w:numId w:val="7"/>
              </w:numPr>
            </w:pPr>
            <w:r>
              <w:t>Expectations &amp; requirements</w:t>
            </w:r>
          </w:p>
          <w:p w:rsidR="00447E7B" w:rsidRDefault="00447E7B" w:rsidP="00447E7B">
            <w:pPr>
              <w:pStyle w:val="ListParagraph"/>
              <w:numPr>
                <w:ilvl w:val="0"/>
                <w:numId w:val="7"/>
              </w:numPr>
            </w:pPr>
            <w:r>
              <w:t>Discussion</w:t>
            </w:r>
          </w:p>
          <w:p w:rsidR="00E47050" w:rsidRPr="005807B9" w:rsidRDefault="00E47050" w:rsidP="00447E7B"/>
        </w:tc>
        <w:tc>
          <w:tcPr>
            <w:tcW w:w="8280" w:type="dxa"/>
          </w:tcPr>
          <w:p w:rsidR="009A527B" w:rsidRDefault="009A527B" w:rsidP="009A527B">
            <w:pPr>
              <w:pStyle w:val="ListParagraph"/>
            </w:pPr>
          </w:p>
        </w:tc>
      </w:tr>
      <w:tr w:rsidR="00D06456" w:rsidTr="005E57F1">
        <w:tc>
          <w:tcPr>
            <w:tcW w:w="4788" w:type="dxa"/>
          </w:tcPr>
          <w:p w:rsidR="00D06456" w:rsidRDefault="00B2013D" w:rsidP="0080110A">
            <w:r>
              <w:rPr>
                <w:b/>
              </w:rPr>
              <w:t>3:45-4:1</w:t>
            </w:r>
            <w:r w:rsidR="00D06456">
              <w:rPr>
                <w:b/>
              </w:rPr>
              <w:t>0    Connect and Reflect</w:t>
            </w:r>
          </w:p>
          <w:p w:rsidR="00D06456" w:rsidRDefault="00B2013D" w:rsidP="00D06456">
            <w:pPr>
              <w:pStyle w:val="ListParagraph"/>
              <w:numPr>
                <w:ilvl w:val="0"/>
                <w:numId w:val="11"/>
              </w:numPr>
            </w:pPr>
            <w:r>
              <w:t>Vision Action Plan</w:t>
            </w:r>
          </w:p>
          <w:p w:rsidR="00D06456" w:rsidRDefault="00B2013D" w:rsidP="00D06456">
            <w:pPr>
              <w:pStyle w:val="ListParagraph"/>
              <w:numPr>
                <w:ilvl w:val="1"/>
                <w:numId w:val="11"/>
              </w:numPr>
            </w:pPr>
            <w:r>
              <w:t>Review personal vision worksheet</w:t>
            </w:r>
          </w:p>
          <w:p w:rsidR="00D06456" w:rsidRDefault="00B2013D" w:rsidP="00D06456">
            <w:pPr>
              <w:pStyle w:val="ListParagraph"/>
              <w:numPr>
                <w:ilvl w:val="1"/>
                <w:numId w:val="11"/>
              </w:numPr>
            </w:pPr>
            <w:r>
              <w:t>Vision action plan</w:t>
            </w:r>
          </w:p>
          <w:p w:rsidR="00D06456" w:rsidRPr="00D06456" w:rsidRDefault="00D06456" w:rsidP="00B2013D">
            <w:pPr>
              <w:pStyle w:val="ListParagraph"/>
              <w:ind w:left="1440"/>
            </w:pPr>
          </w:p>
        </w:tc>
        <w:tc>
          <w:tcPr>
            <w:tcW w:w="8280" w:type="dxa"/>
          </w:tcPr>
          <w:p w:rsidR="00D06456" w:rsidRDefault="00D06456" w:rsidP="009A527B">
            <w:pPr>
              <w:pStyle w:val="ListParagraph"/>
            </w:pPr>
          </w:p>
        </w:tc>
      </w:tr>
      <w:tr w:rsidR="00262CB8" w:rsidTr="005E57F1">
        <w:tc>
          <w:tcPr>
            <w:tcW w:w="4788" w:type="dxa"/>
          </w:tcPr>
          <w:p w:rsidR="00262CB8" w:rsidRDefault="00D06456" w:rsidP="0080110A">
            <w:pPr>
              <w:rPr>
                <w:b/>
              </w:rPr>
            </w:pPr>
            <w:r>
              <w:rPr>
                <w:b/>
              </w:rPr>
              <w:t>4:00</w:t>
            </w:r>
            <w:r w:rsidR="00B2013D">
              <w:rPr>
                <w:b/>
              </w:rPr>
              <w:t>-5:50</w:t>
            </w:r>
            <w:r w:rsidR="009A3B0E">
              <w:rPr>
                <w:b/>
              </w:rPr>
              <w:t xml:space="preserve">    </w:t>
            </w:r>
            <w:r w:rsidR="00B2013D">
              <w:rPr>
                <w:b/>
              </w:rPr>
              <w:t>Creating a Positive School Culture</w:t>
            </w:r>
          </w:p>
          <w:p w:rsidR="005E57F1" w:rsidRDefault="005E57F1" w:rsidP="00447E7B">
            <w:pPr>
              <w:pStyle w:val="ListParagraph"/>
              <w:numPr>
                <w:ilvl w:val="1"/>
                <w:numId w:val="11"/>
              </w:numPr>
            </w:pPr>
            <w:r>
              <w:t>The Gray School</w:t>
            </w:r>
          </w:p>
          <w:p w:rsidR="005E57F1" w:rsidRDefault="005E57F1" w:rsidP="00447E7B">
            <w:pPr>
              <w:pStyle w:val="ListParagraph"/>
              <w:numPr>
                <w:ilvl w:val="1"/>
                <w:numId w:val="11"/>
              </w:numPr>
            </w:pPr>
            <w:r>
              <w:t>Assessing School Culture</w:t>
            </w:r>
          </w:p>
          <w:p w:rsidR="00531EC8" w:rsidRDefault="00447E7B" w:rsidP="005E57F1">
            <w:pPr>
              <w:pStyle w:val="ListParagraph"/>
              <w:numPr>
                <w:ilvl w:val="1"/>
                <w:numId w:val="11"/>
              </w:numPr>
            </w:pPr>
            <w:r>
              <w:t>Creating an action plan</w:t>
            </w:r>
          </w:p>
          <w:p w:rsidR="00E44C1F" w:rsidRDefault="00531EC8" w:rsidP="00531EC8">
            <w:pPr>
              <w:pStyle w:val="ListParagraph"/>
              <w:numPr>
                <w:ilvl w:val="1"/>
                <w:numId w:val="11"/>
              </w:numPr>
            </w:pPr>
            <w:r>
              <w:t>Journal reflection</w:t>
            </w:r>
          </w:p>
          <w:p w:rsidR="00745375" w:rsidRPr="00E44C1F" w:rsidRDefault="00745375" w:rsidP="00745375">
            <w:pPr>
              <w:jc w:val="both"/>
            </w:pPr>
          </w:p>
        </w:tc>
        <w:tc>
          <w:tcPr>
            <w:tcW w:w="8280" w:type="dxa"/>
          </w:tcPr>
          <w:p w:rsidR="00262CB8" w:rsidRDefault="00262CB8" w:rsidP="0080110A"/>
        </w:tc>
      </w:tr>
      <w:tr w:rsidR="002B6D89" w:rsidTr="005E57F1">
        <w:tc>
          <w:tcPr>
            <w:tcW w:w="4788" w:type="dxa"/>
          </w:tcPr>
          <w:p w:rsidR="007F4012" w:rsidRDefault="00B2013D" w:rsidP="00721A70">
            <w:pPr>
              <w:rPr>
                <w:b/>
              </w:rPr>
            </w:pPr>
            <w:r>
              <w:rPr>
                <w:b/>
              </w:rPr>
              <w:t>5:50</w:t>
            </w:r>
            <w:r w:rsidR="007F4012">
              <w:rPr>
                <w:b/>
              </w:rPr>
              <w:t>-6:00</w:t>
            </w:r>
          </w:p>
          <w:p w:rsidR="002B6D89" w:rsidRDefault="002B6D89" w:rsidP="00721A70">
            <w:pPr>
              <w:rPr>
                <w:b/>
              </w:rPr>
            </w:pPr>
            <w:r w:rsidRPr="00376B73">
              <w:rPr>
                <w:b/>
              </w:rPr>
              <w:t>Closing Moves</w:t>
            </w:r>
            <w:r>
              <w:rPr>
                <w:b/>
              </w:rPr>
              <w:t xml:space="preserve"> &amp; Announcements</w:t>
            </w:r>
          </w:p>
          <w:p w:rsidR="00B2013D" w:rsidRDefault="00B2013D" w:rsidP="00721A70">
            <w:pPr>
              <w:rPr>
                <w:b/>
              </w:rPr>
            </w:pPr>
            <w:r>
              <w:rPr>
                <w:b/>
              </w:rPr>
              <w:t>Intended Outcomes</w:t>
            </w:r>
          </w:p>
          <w:p w:rsidR="009C5E42" w:rsidRDefault="009C5E42" w:rsidP="00721A70">
            <w:pPr>
              <w:rPr>
                <w:b/>
              </w:rPr>
            </w:pPr>
            <w:r>
              <w:rPr>
                <w:b/>
              </w:rPr>
              <w:t xml:space="preserve">     Reflection</w:t>
            </w:r>
          </w:p>
          <w:p w:rsidR="002B6D89" w:rsidRPr="00DA3D3C" w:rsidRDefault="00745375" w:rsidP="00721A70">
            <w:r>
              <w:t xml:space="preserve">        What have I learned about myself and my leadership today?  What is one thing I commit to continue to develop in my interpersonal skills as an administrator?</w:t>
            </w:r>
          </w:p>
          <w:p w:rsidR="002B6D89" w:rsidRDefault="002B6D89" w:rsidP="00DA3D3C">
            <w:r>
              <w:rPr>
                <w:b/>
              </w:rPr>
              <w:t xml:space="preserve">     </w:t>
            </w:r>
            <w:r>
              <w:t>Review of intended outcomes</w:t>
            </w:r>
          </w:p>
          <w:p w:rsidR="002B6D89" w:rsidRDefault="002B6D89" w:rsidP="00721A70">
            <w:r>
              <w:t xml:space="preserve">     Open</w:t>
            </w:r>
          </w:p>
          <w:p w:rsidR="002B6D89" w:rsidRPr="00C950A9" w:rsidRDefault="002B6D89" w:rsidP="00721A70"/>
        </w:tc>
        <w:tc>
          <w:tcPr>
            <w:tcW w:w="8280" w:type="dxa"/>
          </w:tcPr>
          <w:p w:rsidR="002B6D89" w:rsidRPr="00376B73" w:rsidRDefault="002B6D89" w:rsidP="0080110A">
            <w:pPr>
              <w:rPr>
                <w:b/>
              </w:rPr>
            </w:pPr>
          </w:p>
        </w:tc>
      </w:tr>
    </w:tbl>
    <w:p w:rsidR="002A15A9" w:rsidRDefault="002A15A9" w:rsidP="00306943">
      <w:pPr>
        <w:jc w:val="center"/>
        <w:rPr>
          <w:rFonts w:ascii="Arial" w:hAnsi="Arial" w:cs="Arial"/>
          <w:b/>
        </w:rPr>
      </w:pPr>
    </w:p>
    <w:p w:rsidR="000303D9" w:rsidRDefault="00B911FD" w:rsidP="000303D9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Next meeting:</w:t>
      </w:r>
      <w:r>
        <w:rPr>
          <w:rFonts w:ascii="Arial" w:hAnsi="Arial" w:cs="Arial"/>
        </w:rPr>
        <w:t xml:space="preserve"> </w:t>
      </w:r>
      <w:r w:rsidR="00B2013D">
        <w:rPr>
          <w:rFonts w:ascii="Arial" w:hAnsi="Arial" w:cs="Arial"/>
        </w:rPr>
        <w:t>December 17</w:t>
      </w:r>
      <w:r w:rsidR="009A3B0E">
        <w:rPr>
          <w:rFonts w:ascii="Arial" w:hAnsi="Arial" w:cs="Arial"/>
        </w:rPr>
        <w:t>, 2012</w:t>
      </w:r>
      <w:r w:rsidR="00531EC8">
        <w:rPr>
          <w:rFonts w:ascii="Arial" w:hAnsi="Arial" w:cs="Arial"/>
        </w:rPr>
        <w:tab/>
        <w:t>Read:</w:t>
      </w:r>
      <w:r w:rsidR="009A3B0E">
        <w:rPr>
          <w:rFonts w:ascii="Arial" w:hAnsi="Arial" w:cs="Arial"/>
        </w:rPr>
        <w:tab/>
        <w:t xml:space="preserve"> </w:t>
      </w:r>
    </w:p>
    <w:p w:rsidR="000303D9" w:rsidRPr="001F19B4" w:rsidRDefault="000303D9" w:rsidP="000303D9">
      <w:pPr>
        <w:jc w:val="center"/>
        <w:rPr>
          <w:rFonts w:ascii="Arial" w:hAnsi="Arial" w:cs="Arial"/>
        </w:rPr>
      </w:pPr>
      <w:r w:rsidRPr="001F19B4">
        <w:rPr>
          <w:rFonts w:ascii="Arial" w:hAnsi="Arial" w:cs="Arial"/>
        </w:rPr>
        <w:lastRenderedPageBreak/>
        <w:t>Working Norms</w:t>
      </w:r>
    </w:p>
    <w:p w:rsidR="000303D9" w:rsidRPr="001F19B4" w:rsidRDefault="000303D9" w:rsidP="000303D9">
      <w:pPr>
        <w:pStyle w:val="ListParagraph"/>
        <w:rPr>
          <w:rFonts w:ascii="Arial" w:hAnsi="Arial" w:cs="Arial"/>
        </w:rPr>
      </w:pPr>
    </w:p>
    <w:p w:rsidR="000303D9" w:rsidRPr="001F19B4" w:rsidRDefault="000303D9" w:rsidP="000303D9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1F19B4">
        <w:rPr>
          <w:rFonts w:ascii="Arial" w:hAnsi="Arial" w:cs="Arial"/>
        </w:rPr>
        <w:t>Maintain a climate of trust, honesty, respect and acceptance</w:t>
      </w:r>
    </w:p>
    <w:p w:rsidR="000303D9" w:rsidRPr="001F19B4" w:rsidRDefault="000303D9" w:rsidP="000303D9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1F19B4">
        <w:rPr>
          <w:rFonts w:ascii="Arial" w:hAnsi="Arial" w:cs="Arial"/>
        </w:rPr>
        <w:t>Be active listeners –</w:t>
      </w:r>
    </w:p>
    <w:p w:rsidR="000303D9" w:rsidRPr="001F19B4" w:rsidRDefault="000303D9" w:rsidP="000303D9">
      <w:pPr>
        <w:pStyle w:val="ListParagraph"/>
        <w:numPr>
          <w:ilvl w:val="1"/>
          <w:numId w:val="12"/>
        </w:numPr>
        <w:spacing w:line="276" w:lineRule="auto"/>
        <w:rPr>
          <w:rFonts w:ascii="Arial" w:hAnsi="Arial" w:cs="Arial"/>
        </w:rPr>
      </w:pPr>
      <w:r w:rsidRPr="001F19B4">
        <w:rPr>
          <w:rFonts w:ascii="Arial" w:hAnsi="Arial" w:cs="Arial"/>
        </w:rPr>
        <w:t>No side conversations</w:t>
      </w:r>
    </w:p>
    <w:p w:rsidR="000303D9" w:rsidRPr="001F19B4" w:rsidRDefault="000303D9" w:rsidP="000303D9">
      <w:pPr>
        <w:pStyle w:val="ListParagraph"/>
        <w:numPr>
          <w:ilvl w:val="1"/>
          <w:numId w:val="12"/>
        </w:numPr>
        <w:spacing w:line="276" w:lineRule="auto"/>
        <w:rPr>
          <w:rFonts w:ascii="Arial" w:hAnsi="Arial" w:cs="Arial"/>
        </w:rPr>
      </w:pPr>
      <w:r w:rsidRPr="001F19B4">
        <w:rPr>
          <w:rFonts w:ascii="Arial" w:hAnsi="Arial" w:cs="Arial"/>
        </w:rPr>
        <w:t>ELMO – Enough, let’s move on</w:t>
      </w:r>
    </w:p>
    <w:p w:rsidR="000303D9" w:rsidRPr="001F19B4" w:rsidRDefault="000303D9" w:rsidP="000303D9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1F19B4">
        <w:rPr>
          <w:rFonts w:ascii="Arial" w:hAnsi="Arial" w:cs="Arial"/>
        </w:rPr>
        <w:t>Vegas Rules – What is said here stays here, what is learned leaves</w:t>
      </w:r>
    </w:p>
    <w:p w:rsidR="000303D9" w:rsidRPr="001F19B4" w:rsidRDefault="000303D9" w:rsidP="000303D9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1F19B4">
        <w:rPr>
          <w:rFonts w:ascii="Arial" w:hAnsi="Arial" w:cs="Arial"/>
        </w:rPr>
        <w:t>Punctuality to meetings and within meetings</w:t>
      </w:r>
    </w:p>
    <w:p w:rsidR="000303D9" w:rsidRPr="001F19B4" w:rsidRDefault="000303D9" w:rsidP="000303D9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1F19B4">
        <w:rPr>
          <w:rFonts w:ascii="Arial" w:hAnsi="Arial" w:cs="Arial"/>
        </w:rPr>
        <w:t>Be prepared and engaged</w:t>
      </w:r>
    </w:p>
    <w:p w:rsidR="000303D9" w:rsidRPr="001F19B4" w:rsidRDefault="000303D9" w:rsidP="000303D9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1F19B4">
        <w:rPr>
          <w:rFonts w:ascii="Arial" w:hAnsi="Arial" w:cs="Arial"/>
        </w:rPr>
        <w:t>Remain positive – focus on what we can control</w:t>
      </w:r>
    </w:p>
    <w:p w:rsidR="000303D9" w:rsidRPr="001F19B4" w:rsidRDefault="000303D9" w:rsidP="000303D9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1F19B4">
        <w:rPr>
          <w:rFonts w:ascii="Arial" w:hAnsi="Arial" w:cs="Arial"/>
        </w:rPr>
        <w:t>Give constructive criticism – stuff not fluff</w:t>
      </w:r>
    </w:p>
    <w:p w:rsidR="000303D9" w:rsidRPr="001F19B4" w:rsidRDefault="000303D9" w:rsidP="000303D9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1F19B4">
        <w:rPr>
          <w:rFonts w:ascii="Arial" w:hAnsi="Arial" w:cs="Arial"/>
        </w:rPr>
        <w:t>Have fun</w:t>
      </w:r>
    </w:p>
    <w:p w:rsidR="000303D9" w:rsidRPr="001F19B4" w:rsidRDefault="000303D9" w:rsidP="000303D9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1F19B4">
        <w:rPr>
          <w:rFonts w:ascii="Arial" w:hAnsi="Arial" w:cs="Arial"/>
        </w:rPr>
        <w:t>Be aware of learning styles of others</w:t>
      </w:r>
    </w:p>
    <w:p w:rsidR="000303D9" w:rsidRPr="001F19B4" w:rsidRDefault="000303D9" w:rsidP="000303D9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1F19B4">
        <w:rPr>
          <w:rFonts w:ascii="Arial" w:hAnsi="Arial" w:cs="Arial"/>
        </w:rPr>
        <w:t>Be flexible</w:t>
      </w:r>
    </w:p>
    <w:p w:rsidR="000303D9" w:rsidRPr="001F19B4" w:rsidRDefault="000303D9" w:rsidP="000303D9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1F19B4">
        <w:rPr>
          <w:rFonts w:ascii="Arial" w:hAnsi="Arial" w:cs="Arial"/>
        </w:rPr>
        <w:t>Have clear expectations –</w:t>
      </w:r>
    </w:p>
    <w:p w:rsidR="000303D9" w:rsidRPr="001F19B4" w:rsidRDefault="000303D9" w:rsidP="000303D9">
      <w:pPr>
        <w:pStyle w:val="ListParagraph"/>
        <w:numPr>
          <w:ilvl w:val="1"/>
          <w:numId w:val="12"/>
        </w:numPr>
        <w:spacing w:line="276" w:lineRule="auto"/>
        <w:rPr>
          <w:rFonts w:ascii="Arial" w:hAnsi="Arial" w:cs="Arial"/>
        </w:rPr>
      </w:pPr>
      <w:r w:rsidRPr="001F19B4">
        <w:rPr>
          <w:rFonts w:ascii="Arial" w:hAnsi="Arial" w:cs="Arial"/>
        </w:rPr>
        <w:t>With alignment of learning goals with expectations</w:t>
      </w:r>
    </w:p>
    <w:p w:rsidR="000303D9" w:rsidRPr="001F19B4" w:rsidRDefault="000303D9" w:rsidP="000303D9">
      <w:pPr>
        <w:pStyle w:val="ListParagraph"/>
        <w:numPr>
          <w:ilvl w:val="1"/>
          <w:numId w:val="12"/>
        </w:numPr>
        <w:spacing w:line="276" w:lineRule="auto"/>
        <w:rPr>
          <w:rFonts w:ascii="Arial" w:hAnsi="Arial" w:cs="Arial"/>
        </w:rPr>
      </w:pPr>
      <w:r w:rsidRPr="001F19B4">
        <w:rPr>
          <w:rFonts w:ascii="Arial" w:hAnsi="Arial" w:cs="Arial"/>
        </w:rPr>
        <w:t>What we are doing and why we are doing it.</w:t>
      </w:r>
    </w:p>
    <w:p w:rsidR="00D57D00" w:rsidRPr="005E57F1" w:rsidRDefault="00D57D00" w:rsidP="0080110A">
      <w:pPr>
        <w:rPr>
          <w:rFonts w:ascii="Arial" w:hAnsi="Arial" w:cs="Arial"/>
          <w:b/>
        </w:rPr>
      </w:pPr>
    </w:p>
    <w:sectPr w:rsidR="00D57D00" w:rsidRPr="005E57F1" w:rsidSect="009E51B4">
      <w:footerReference w:type="default" r:id="rId7"/>
      <w:pgSz w:w="15840" w:h="12240" w:orient="landscape"/>
      <w:pgMar w:top="720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EA0" w:rsidRDefault="00686EA0" w:rsidP="00376B73">
      <w:r>
        <w:separator/>
      </w:r>
    </w:p>
  </w:endnote>
  <w:endnote w:type="continuationSeparator" w:id="0">
    <w:p w:rsidR="00686EA0" w:rsidRDefault="00686EA0" w:rsidP="00376B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TC Zapf Chancery">
    <w:altName w:val="Mistral"/>
    <w:panose1 w:val="03010101010201010101"/>
    <w:charset w:val="00"/>
    <w:family w:val="script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845" w:rsidRPr="009B0C5E" w:rsidRDefault="00F52845" w:rsidP="00376B73">
    <w:pPr>
      <w:pStyle w:val="Footer"/>
      <w:jc w:val="center"/>
      <w:rPr>
        <w:rFonts w:ascii="ITC Zapf Chancery" w:hAnsi="ITC Zapf Chancery"/>
      </w:rPr>
    </w:pPr>
    <w:r w:rsidRPr="009B0C5E">
      <w:rPr>
        <w:rFonts w:ascii="ITC Zapf Chancery" w:hAnsi="ITC Zapf Chancery"/>
      </w:rPr>
      <w:t>Professional Development</w:t>
    </w:r>
  </w:p>
  <w:p w:rsidR="00376B73" w:rsidRPr="009B0C5E" w:rsidRDefault="00F52845" w:rsidP="00376B73">
    <w:pPr>
      <w:pStyle w:val="Footer"/>
      <w:jc w:val="center"/>
      <w:rPr>
        <w:rFonts w:ascii="ITC Zapf Chancery" w:hAnsi="ITC Zapf Chancery"/>
      </w:rPr>
    </w:pPr>
    <w:r w:rsidRPr="009B0C5E">
      <w:rPr>
        <w:rFonts w:ascii="ITC Zapf Chancery" w:hAnsi="ITC Zapf Chancery"/>
      </w:rPr>
      <w:t>Inspiring Excellence in Practice to Ensure Student Success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EA0" w:rsidRDefault="00686EA0" w:rsidP="00376B73">
      <w:r>
        <w:separator/>
      </w:r>
    </w:p>
  </w:footnote>
  <w:footnote w:type="continuationSeparator" w:id="0">
    <w:p w:rsidR="00686EA0" w:rsidRDefault="00686EA0" w:rsidP="00376B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6C37"/>
    <w:multiLevelType w:val="hybridMultilevel"/>
    <w:tmpl w:val="6150CE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F1CB2"/>
    <w:multiLevelType w:val="hybridMultilevel"/>
    <w:tmpl w:val="41FEF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87F3F"/>
    <w:multiLevelType w:val="hybridMultilevel"/>
    <w:tmpl w:val="23283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B40CC9"/>
    <w:multiLevelType w:val="hybridMultilevel"/>
    <w:tmpl w:val="3A308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86E98"/>
    <w:multiLevelType w:val="hybridMultilevel"/>
    <w:tmpl w:val="7C6CA42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E86F8A"/>
    <w:multiLevelType w:val="hybridMultilevel"/>
    <w:tmpl w:val="6DDAA3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8F0F53"/>
    <w:multiLevelType w:val="hybridMultilevel"/>
    <w:tmpl w:val="4D88B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FD2D7F"/>
    <w:multiLevelType w:val="hybridMultilevel"/>
    <w:tmpl w:val="D9C643E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72B1A24"/>
    <w:multiLevelType w:val="hybridMultilevel"/>
    <w:tmpl w:val="C774521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EB5A70"/>
    <w:multiLevelType w:val="hybridMultilevel"/>
    <w:tmpl w:val="238053C2"/>
    <w:lvl w:ilvl="0" w:tplc="FFFFFFFF">
      <w:start w:val="4"/>
      <w:numFmt w:val="bullet"/>
      <w:lvlText w:val="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343355"/>
    <w:multiLevelType w:val="hybridMultilevel"/>
    <w:tmpl w:val="DE064A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</w:num>
  <w:num w:numId="6">
    <w:abstractNumId w:val="1"/>
  </w:num>
  <w:num w:numId="7">
    <w:abstractNumId w:val="5"/>
  </w:num>
  <w:num w:numId="8">
    <w:abstractNumId w:val="0"/>
  </w:num>
  <w:num w:numId="9">
    <w:abstractNumId w:val="10"/>
  </w:num>
  <w:num w:numId="10">
    <w:abstractNumId w:val="7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7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10A"/>
    <w:rsid w:val="00021A48"/>
    <w:rsid w:val="000241F5"/>
    <w:rsid w:val="00024EFF"/>
    <w:rsid w:val="000303D9"/>
    <w:rsid w:val="000355FE"/>
    <w:rsid w:val="00052C38"/>
    <w:rsid w:val="00070230"/>
    <w:rsid w:val="000949BB"/>
    <w:rsid w:val="000A332F"/>
    <w:rsid w:val="000C5C1F"/>
    <w:rsid w:val="000C690D"/>
    <w:rsid w:val="000E04E7"/>
    <w:rsid w:val="000E153C"/>
    <w:rsid w:val="000F08B1"/>
    <w:rsid w:val="000F1BC8"/>
    <w:rsid w:val="000F4529"/>
    <w:rsid w:val="000F7089"/>
    <w:rsid w:val="0011053B"/>
    <w:rsid w:val="001376F3"/>
    <w:rsid w:val="00146969"/>
    <w:rsid w:val="00165039"/>
    <w:rsid w:val="00170D4D"/>
    <w:rsid w:val="00174BD1"/>
    <w:rsid w:val="00174EBC"/>
    <w:rsid w:val="00180BC9"/>
    <w:rsid w:val="00180F71"/>
    <w:rsid w:val="00184AC6"/>
    <w:rsid w:val="001B77E4"/>
    <w:rsid w:val="001C2ED8"/>
    <w:rsid w:val="001C6EE7"/>
    <w:rsid w:val="001D47D0"/>
    <w:rsid w:val="001E2C02"/>
    <w:rsid w:val="001E5B03"/>
    <w:rsid w:val="00216ADA"/>
    <w:rsid w:val="002172B8"/>
    <w:rsid w:val="002418FC"/>
    <w:rsid w:val="002424B1"/>
    <w:rsid w:val="00252C28"/>
    <w:rsid w:val="00262CB8"/>
    <w:rsid w:val="002648EE"/>
    <w:rsid w:val="00267F50"/>
    <w:rsid w:val="0027463E"/>
    <w:rsid w:val="00275225"/>
    <w:rsid w:val="002879DE"/>
    <w:rsid w:val="002A15A9"/>
    <w:rsid w:val="002A5EFD"/>
    <w:rsid w:val="002B35F5"/>
    <w:rsid w:val="002B6D89"/>
    <w:rsid w:val="002B791F"/>
    <w:rsid w:val="002B7E34"/>
    <w:rsid w:val="002C389A"/>
    <w:rsid w:val="002C6ECC"/>
    <w:rsid w:val="002C762C"/>
    <w:rsid w:val="002D2967"/>
    <w:rsid w:val="002E0A57"/>
    <w:rsid w:val="002E0C33"/>
    <w:rsid w:val="003029EA"/>
    <w:rsid w:val="00306943"/>
    <w:rsid w:val="00317642"/>
    <w:rsid w:val="00321FBC"/>
    <w:rsid w:val="003405CA"/>
    <w:rsid w:val="00343032"/>
    <w:rsid w:val="003455BE"/>
    <w:rsid w:val="0037438F"/>
    <w:rsid w:val="00376B73"/>
    <w:rsid w:val="00395084"/>
    <w:rsid w:val="003A6364"/>
    <w:rsid w:val="00412CFD"/>
    <w:rsid w:val="004217D7"/>
    <w:rsid w:val="00421F7D"/>
    <w:rsid w:val="00430D13"/>
    <w:rsid w:val="00435142"/>
    <w:rsid w:val="00447E7B"/>
    <w:rsid w:val="004629FF"/>
    <w:rsid w:val="00463F7E"/>
    <w:rsid w:val="00474FB3"/>
    <w:rsid w:val="00481124"/>
    <w:rsid w:val="00491409"/>
    <w:rsid w:val="004A3B72"/>
    <w:rsid w:val="004B218C"/>
    <w:rsid w:val="004C7C68"/>
    <w:rsid w:val="004F7986"/>
    <w:rsid w:val="0050596C"/>
    <w:rsid w:val="00526A37"/>
    <w:rsid w:val="00531EC8"/>
    <w:rsid w:val="0054697C"/>
    <w:rsid w:val="00552D19"/>
    <w:rsid w:val="00566D15"/>
    <w:rsid w:val="005807B9"/>
    <w:rsid w:val="00593413"/>
    <w:rsid w:val="005943D2"/>
    <w:rsid w:val="005A745F"/>
    <w:rsid w:val="005C2EBE"/>
    <w:rsid w:val="005E57F1"/>
    <w:rsid w:val="00605B85"/>
    <w:rsid w:val="00607B2D"/>
    <w:rsid w:val="00611197"/>
    <w:rsid w:val="00621097"/>
    <w:rsid w:val="006721E4"/>
    <w:rsid w:val="00682871"/>
    <w:rsid w:val="00686009"/>
    <w:rsid w:val="00686EA0"/>
    <w:rsid w:val="006B078D"/>
    <w:rsid w:val="006D452E"/>
    <w:rsid w:val="006E722B"/>
    <w:rsid w:val="00710C5E"/>
    <w:rsid w:val="00712BA5"/>
    <w:rsid w:val="00721A70"/>
    <w:rsid w:val="007272F6"/>
    <w:rsid w:val="0073388A"/>
    <w:rsid w:val="00734C48"/>
    <w:rsid w:val="00743754"/>
    <w:rsid w:val="00745375"/>
    <w:rsid w:val="0075641B"/>
    <w:rsid w:val="00756B48"/>
    <w:rsid w:val="00757CFB"/>
    <w:rsid w:val="00762170"/>
    <w:rsid w:val="00770B75"/>
    <w:rsid w:val="00772F16"/>
    <w:rsid w:val="00787B85"/>
    <w:rsid w:val="0079608C"/>
    <w:rsid w:val="007A6089"/>
    <w:rsid w:val="007D7E5C"/>
    <w:rsid w:val="007E3210"/>
    <w:rsid w:val="007E7308"/>
    <w:rsid w:val="007F4012"/>
    <w:rsid w:val="0080110A"/>
    <w:rsid w:val="00810AED"/>
    <w:rsid w:val="00813BEB"/>
    <w:rsid w:val="00823BC3"/>
    <w:rsid w:val="008262B6"/>
    <w:rsid w:val="00831CEA"/>
    <w:rsid w:val="0083450C"/>
    <w:rsid w:val="00873B0C"/>
    <w:rsid w:val="00891211"/>
    <w:rsid w:val="00891A7B"/>
    <w:rsid w:val="008A1E57"/>
    <w:rsid w:val="008B6FD5"/>
    <w:rsid w:val="008C7EE7"/>
    <w:rsid w:val="008D3403"/>
    <w:rsid w:val="0091744A"/>
    <w:rsid w:val="00931B5A"/>
    <w:rsid w:val="00932825"/>
    <w:rsid w:val="00941C15"/>
    <w:rsid w:val="0095265A"/>
    <w:rsid w:val="0096085E"/>
    <w:rsid w:val="009700E7"/>
    <w:rsid w:val="00990B13"/>
    <w:rsid w:val="009928D3"/>
    <w:rsid w:val="00993522"/>
    <w:rsid w:val="009A3B0E"/>
    <w:rsid w:val="009A527B"/>
    <w:rsid w:val="009B0C5E"/>
    <w:rsid w:val="009B12E8"/>
    <w:rsid w:val="009C5E42"/>
    <w:rsid w:val="009E51B4"/>
    <w:rsid w:val="00A1054A"/>
    <w:rsid w:val="00A26A62"/>
    <w:rsid w:val="00A41177"/>
    <w:rsid w:val="00A451D1"/>
    <w:rsid w:val="00A451D7"/>
    <w:rsid w:val="00A67B63"/>
    <w:rsid w:val="00A87C58"/>
    <w:rsid w:val="00AD33EA"/>
    <w:rsid w:val="00AE0D65"/>
    <w:rsid w:val="00AF7876"/>
    <w:rsid w:val="00B0575B"/>
    <w:rsid w:val="00B2013D"/>
    <w:rsid w:val="00B44174"/>
    <w:rsid w:val="00B70625"/>
    <w:rsid w:val="00B74739"/>
    <w:rsid w:val="00B80782"/>
    <w:rsid w:val="00B911FD"/>
    <w:rsid w:val="00B948EA"/>
    <w:rsid w:val="00BA3366"/>
    <w:rsid w:val="00BA6D2C"/>
    <w:rsid w:val="00BB2C67"/>
    <w:rsid w:val="00BB756C"/>
    <w:rsid w:val="00BD3248"/>
    <w:rsid w:val="00BE2AA6"/>
    <w:rsid w:val="00BF0F51"/>
    <w:rsid w:val="00BF1ADD"/>
    <w:rsid w:val="00C00E58"/>
    <w:rsid w:val="00C044DD"/>
    <w:rsid w:val="00C1626E"/>
    <w:rsid w:val="00C2463A"/>
    <w:rsid w:val="00C278D9"/>
    <w:rsid w:val="00C90CDD"/>
    <w:rsid w:val="00C90E20"/>
    <w:rsid w:val="00C950A9"/>
    <w:rsid w:val="00C97FD2"/>
    <w:rsid w:val="00CA66A9"/>
    <w:rsid w:val="00CE1D52"/>
    <w:rsid w:val="00CE6119"/>
    <w:rsid w:val="00CF1447"/>
    <w:rsid w:val="00CF33C1"/>
    <w:rsid w:val="00CF66FD"/>
    <w:rsid w:val="00CF682B"/>
    <w:rsid w:val="00D06456"/>
    <w:rsid w:val="00D14E57"/>
    <w:rsid w:val="00D57D00"/>
    <w:rsid w:val="00D60821"/>
    <w:rsid w:val="00D646AC"/>
    <w:rsid w:val="00D67782"/>
    <w:rsid w:val="00D81CFD"/>
    <w:rsid w:val="00D97558"/>
    <w:rsid w:val="00DA3D3C"/>
    <w:rsid w:val="00DA3F15"/>
    <w:rsid w:val="00DC0925"/>
    <w:rsid w:val="00DC105D"/>
    <w:rsid w:val="00DD2132"/>
    <w:rsid w:val="00DF44E9"/>
    <w:rsid w:val="00E20543"/>
    <w:rsid w:val="00E20C5B"/>
    <w:rsid w:val="00E225B7"/>
    <w:rsid w:val="00E25E26"/>
    <w:rsid w:val="00E30C08"/>
    <w:rsid w:val="00E35D80"/>
    <w:rsid w:val="00E44C1F"/>
    <w:rsid w:val="00E47050"/>
    <w:rsid w:val="00E56010"/>
    <w:rsid w:val="00E61C05"/>
    <w:rsid w:val="00E63C0D"/>
    <w:rsid w:val="00E95876"/>
    <w:rsid w:val="00EB2156"/>
    <w:rsid w:val="00EB56C3"/>
    <w:rsid w:val="00ED782D"/>
    <w:rsid w:val="00EE1758"/>
    <w:rsid w:val="00EF319F"/>
    <w:rsid w:val="00F04999"/>
    <w:rsid w:val="00F17AC0"/>
    <w:rsid w:val="00F37A46"/>
    <w:rsid w:val="00F52845"/>
    <w:rsid w:val="00F6658E"/>
    <w:rsid w:val="00F91803"/>
    <w:rsid w:val="00FD7958"/>
    <w:rsid w:val="00FD7D24"/>
    <w:rsid w:val="00FE7F58"/>
    <w:rsid w:val="00FF5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D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011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E35D80"/>
    <w:pPr>
      <w:ind w:left="720"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376B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6B7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6B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6B7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B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B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05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4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Gulfport Elementary School</vt:lpstr>
    </vt:vector>
  </TitlesOfParts>
  <Company>Hennessy Construction Services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Gulfport Elementary School</dc:title>
  <dc:subject/>
  <dc:creator>Cory Grant</dc:creator>
  <cp:keywords/>
  <dc:description/>
  <cp:lastModifiedBy>PCS</cp:lastModifiedBy>
  <cp:revision>2</cp:revision>
  <cp:lastPrinted>2012-11-09T13:09:00Z</cp:lastPrinted>
  <dcterms:created xsi:type="dcterms:W3CDTF">2012-11-09T13:10:00Z</dcterms:created>
  <dcterms:modified xsi:type="dcterms:W3CDTF">2012-11-09T13:10:00Z</dcterms:modified>
</cp:coreProperties>
</file>